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A297" w14:textId="311F6391" w:rsidR="00977332" w:rsidRDefault="00036B14">
      <w:r>
        <w:tab/>
      </w:r>
      <w:r>
        <w:tab/>
      </w:r>
      <w:r>
        <w:tab/>
      </w:r>
      <w:r>
        <w:tab/>
      </w:r>
      <w:r>
        <w:tab/>
      </w:r>
      <w:r>
        <w:tab/>
      </w:r>
      <w:r>
        <w:tab/>
      </w:r>
      <w:r>
        <w:tab/>
        <w:t>GPC/8.2021/0</w:t>
      </w:r>
      <w:r w:rsidR="00C83C32">
        <w:t>008</w:t>
      </w:r>
    </w:p>
    <w:p w14:paraId="114C5181" w14:textId="464019C9" w:rsidR="00036B14" w:rsidRDefault="00036B14">
      <w:r>
        <w:tab/>
        <w:t>GILBERDYKE PARISH COUNCIL</w:t>
      </w:r>
    </w:p>
    <w:p w14:paraId="242A1B1F" w14:textId="191168F2" w:rsidR="00036B14" w:rsidRDefault="00036B14">
      <w:r>
        <w:tab/>
        <w:t>MINUTES OF THE MEETING HELD MONDAY 9 AUGUST 2021</w:t>
      </w:r>
    </w:p>
    <w:p w14:paraId="4BF3BABE" w14:textId="0D7E686C" w:rsidR="00036B14" w:rsidRDefault="00036B14">
      <w:r>
        <w:tab/>
        <w:t>7PM THE PAVILION, G.D.L.A. GILBERDYKE.</w:t>
      </w:r>
    </w:p>
    <w:p w14:paraId="4578A1A5" w14:textId="44AF6FDB" w:rsidR="00036B14" w:rsidRDefault="00036B14">
      <w:r>
        <w:t>1.APOLOGIES – none</w:t>
      </w:r>
    </w:p>
    <w:p w14:paraId="6A2DE5A4" w14:textId="6F65F291" w:rsidR="00036B14" w:rsidRDefault="00036B14">
      <w:r>
        <w:t>PRESENT</w:t>
      </w:r>
    </w:p>
    <w:p w14:paraId="35178CE7" w14:textId="20A33677" w:rsidR="00036B14" w:rsidRDefault="00036B14">
      <w:r>
        <w:tab/>
        <w:t>Mr P Bryan – Chairman</w:t>
      </w:r>
    </w:p>
    <w:p w14:paraId="1E30F86B" w14:textId="27716C20" w:rsidR="00036B14" w:rsidRDefault="00036B14" w:rsidP="00036B14">
      <w:pPr>
        <w:ind w:firstLine="720"/>
      </w:pPr>
      <w:r>
        <w:t>Ms Donna Mansell</w:t>
      </w:r>
    </w:p>
    <w:p w14:paraId="3B5D09DA" w14:textId="55825004" w:rsidR="00036B14" w:rsidRDefault="00036B14">
      <w:r>
        <w:tab/>
        <w:t>Mrs H Stevens</w:t>
      </w:r>
    </w:p>
    <w:p w14:paraId="03449308" w14:textId="69C65B47" w:rsidR="00036B14" w:rsidRDefault="00036B14">
      <w:r>
        <w:tab/>
        <w:t>Mr C Stevens</w:t>
      </w:r>
    </w:p>
    <w:p w14:paraId="79A88F40" w14:textId="454DE091" w:rsidR="00036B14" w:rsidRDefault="00036B14">
      <w:r>
        <w:tab/>
        <w:t xml:space="preserve">Mr K </w:t>
      </w:r>
      <w:proofErr w:type="spellStart"/>
      <w:r>
        <w:t>Woollas</w:t>
      </w:r>
      <w:proofErr w:type="spellEnd"/>
    </w:p>
    <w:p w14:paraId="57ACE574" w14:textId="620D3465" w:rsidR="00036B14" w:rsidRDefault="00036B14">
      <w:r>
        <w:tab/>
        <w:t>Mr P Buckle</w:t>
      </w:r>
    </w:p>
    <w:p w14:paraId="2F9FECE5" w14:textId="5DD3611A" w:rsidR="00036B14" w:rsidRDefault="00036B14">
      <w:r>
        <w:tab/>
        <w:t>Mr C Newsome</w:t>
      </w:r>
    </w:p>
    <w:p w14:paraId="11410E1F" w14:textId="0A1A77BB" w:rsidR="00036B14" w:rsidRDefault="00036B14">
      <w:r>
        <w:tab/>
        <w:t>Mrs J Bate</w:t>
      </w:r>
    </w:p>
    <w:p w14:paraId="346FE7AC" w14:textId="15A6F413" w:rsidR="00036B14" w:rsidRDefault="00036B14">
      <w:r>
        <w:tab/>
        <w:t>Mr J Robinson</w:t>
      </w:r>
    </w:p>
    <w:p w14:paraId="40EE41C3" w14:textId="342D3DE0" w:rsidR="00036B14" w:rsidRDefault="00036B14">
      <w:r>
        <w:tab/>
        <w:t>Mrs S Taylor-Dunn</w:t>
      </w:r>
      <w:r>
        <w:tab/>
      </w:r>
      <w:r>
        <w:tab/>
      </w:r>
      <w:r>
        <w:tab/>
      </w:r>
      <w:r>
        <w:tab/>
        <w:t>1 member of the public</w:t>
      </w:r>
    </w:p>
    <w:p w14:paraId="46AB78CA" w14:textId="007DF3E8" w:rsidR="00FC33DD" w:rsidRDefault="00FC33DD">
      <w:r>
        <w:tab/>
        <w:t>Mr N Norris</w:t>
      </w:r>
    </w:p>
    <w:p w14:paraId="6104745E" w14:textId="04C9079B" w:rsidR="00036B14" w:rsidRDefault="00036B14">
      <w:r>
        <w:t>2.CONFIRMATION OF PREVIOUS PARISH COUNCIL MEETING MINUTES – July 2021 – it was resolved to sign these as a true record.</w:t>
      </w:r>
    </w:p>
    <w:p w14:paraId="2F357A36" w14:textId="116B9E73" w:rsidR="00036B14" w:rsidRDefault="00036B14">
      <w:r>
        <w:t>3.CASUAL VACANCY</w:t>
      </w:r>
    </w:p>
    <w:p w14:paraId="68AA5B3F" w14:textId="3B0A108C" w:rsidR="00036B14" w:rsidRDefault="00036B14">
      <w:r>
        <w:t xml:space="preserve">Following the recent resignation of Mr J </w:t>
      </w:r>
      <w:proofErr w:type="gramStart"/>
      <w:r>
        <w:t>Arnold</w:t>
      </w:r>
      <w:proofErr w:type="gramEnd"/>
      <w:r>
        <w:t xml:space="preserve"> it has been confirmed by the East Riding of Yorkshire Council that the single casual vacancy can be filled by co</w:t>
      </w:r>
      <w:r w:rsidR="00FC33DD">
        <w:t>-</w:t>
      </w:r>
      <w:r>
        <w:t>option.</w:t>
      </w:r>
    </w:p>
    <w:p w14:paraId="6D6112B8" w14:textId="11670A75" w:rsidR="00036B14" w:rsidRDefault="00036B14">
      <w:r>
        <w:t>Four applications have been received.</w:t>
      </w:r>
    </w:p>
    <w:p w14:paraId="3908D24B" w14:textId="319B0597" w:rsidR="00036B14" w:rsidRDefault="00036B14">
      <w:r>
        <w:tab/>
        <w:t>Mr S Rooney received 1 vote</w:t>
      </w:r>
    </w:p>
    <w:p w14:paraId="233235BE" w14:textId="7290CBC7" w:rsidR="00036B14" w:rsidRDefault="00036B14">
      <w:r>
        <w:tab/>
        <w:t>Mr K Smart received 2 votes</w:t>
      </w:r>
    </w:p>
    <w:p w14:paraId="37E68D4D" w14:textId="03F56903" w:rsidR="00036B14" w:rsidRDefault="00036B14">
      <w:r>
        <w:tab/>
        <w:t>Mr J Pinkerton received 3 votes</w:t>
      </w:r>
    </w:p>
    <w:p w14:paraId="78CA38E8" w14:textId="5BB1B071" w:rsidR="00036B14" w:rsidRDefault="00036B14">
      <w:r>
        <w:tab/>
        <w:t>Mr N Norris received 7 votes</w:t>
      </w:r>
    </w:p>
    <w:p w14:paraId="4ACACD0C" w14:textId="0C29A1B4" w:rsidR="00036B14" w:rsidRDefault="00036B14">
      <w:r>
        <w:t xml:space="preserve">Mr N Norris was duly co-opted onto </w:t>
      </w:r>
      <w:proofErr w:type="spellStart"/>
      <w:r>
        <w:t>Gilberdyke</w:t>
      </w:r>
      <w:proofErr w:type="spellEnd"/>
      <w:r>
        <w:t xml:space="preserve"> Parish Council.</w:t>
      </w:r>
    </w:p>
    <w:p w14:paraId="6AF80409" w14:textId="4ED96514" w:rsidR="00036B14" w:rsidRDefault="00036B14">
      <w:r>
        <w:t>4.ANY DECLARATIONS OF INTERESTS – none.</w:t>
      </w:r>
    </w:p>
    <w:p w14:paraId="05079AD1" w14:textId="5AFF2920" w:rsidR="00036B14" w:rsidRDefault="00036B14">
      <w:r>
        <w:t>5.ANY OUTSTANDING ITEMS FROM PREVIOUS PARIS COUNCIL MEETING MINUTES – for information only – none.</w:t>
      </w:r>
    </w:p>
    <w:p w14:paraId="79C2F19B" w14:textId="710797E5" w:rsidR="00036B14" w:rsidRDefault="00036B14">
      <w:r>
        <w:t>6.PUBLIC PARTICIPATION – none.</w:t>
      </w:r>
    </w:p>
    <w:p w14:paraId="4E3FC9E5" w14:textId="79EA6359" w:rsidR="00FC33DD" w:rsidRDefault="00FC33DD">
      <w:r>
        <w:lastRenderedPageBreak/>
        <w:tab/>
      </w:r>
      <w:r>
        <w:tab/>
      </w:r>
      <w:r>
        <w:tab/>
      </w:r>
      <w:r>
        <w:tab/>
      </w:r>
      <w:r>
        <w:tab/>
      </w:r>
      <w:r>
        <w:tab/>
      </w:r>
      <w:r>
        <w:tab/>
        <w:t>GPC/8.2021/0</w:t>
      </w:r>
      <w:r w:rsidR="00C83C32">
        <w:t>00</w:t>
      </w:r>
      <w:r w:rsidR="008536B2">
        <w:t>9</w:t>
      </w:r>
    </w:p>
    <w:p w14:paraId="4B5B2CEB" w14:textId="2DC08875" w:rsidR="00036B14" w:rsidRDefault="00036B14">
      <w:r>
        <w:t>7.CORRESPONDENCE</w:t>
      </w:r>
    </w:p>
    <w:p w14:paraId="3057ACF1" w14:textId="632D67B4" w:rsidR="00FC33DD" w:rsidRDefault="00FC33DD" w:rsidP="00FC33DD">
      <w:pPr>
        <w:pStyle w:val="ListParagraph"/>
        <w:numPr>
          <w:ilvl w:val="0"/>
          <w:numId w:val="1"/>
        </w:numPr>
      </w:pPr>
      <w:r>
        <w:t>ERYC – casual vacancy</w:t>
      </w:r>
    </w:p>
    <w:p w14:paraId="5FF045F2" w14:textId="66A3C96C" w:rsidR="00FC33DD" w:rsidRDefault="00FC33DD" w:rsidP="00FC33DD">
      <w:pPr>
        <w:pStyle w:val="ListParagraph"/>
        <w:numPr>
          <w:ilvl w:val="0"/>
          <w:numId w:val="1"/>
        </w:numPr>
      </w:pPr>
      <w:r>
        <w:t xml:space="preserve">Copy letter from </w:t>
      </w:r>
      <w:proofErr w:type="spellStart"/>
      <w:r>
        <w:t>Blacktoft</w:t>
      </w:r>
      <w:proofErr w:type="spellEnd"/>
      <w:r>
        <w:t xml:space="preserve"> Parish Council regarding the poor condition of the rail bridge in </w:t>
      </w:r>
      <w:proofErr w:type="spellStart"/>
      <w:r>
        <w:t>Gilberdyke</w:t>
      </w:r>
      <w:proofErr w:type="spellEnd"/>
      <w:r>
        <w:t xml:space="preserve"> and the fact that a young person had been tumbled off his bicycle recently by a pothole.      The ERY Council is once again requested to make safe the road surface of the rail bridge and to ensure the fencing is repaired or replaced. (NETWORK RAIL).</w:t>
      </w:r>
    </w:p>
    <w:p w14:paraId="18257E2B" w14:textId="347313D8" w:rsidR="00036B14" w:rsidRDefault="00036B14">
      <w:r>
        <w:t>8.PLANNING</w:t>
      </w:r>
    </w:p>
    <w:p w14:paraId="3DCD169E" w14:textId="0FA06D30" w:rsidR="00FC33DD" w:rsidRDefault="00FC33DD">
      <w:r>
        <w:t>Planning approvals:</w:t>
      </w:r>
    </w:p>
    <w:p w14:paraId="188983D6" w14:textId="62BE943B" w:rsidR="00FC33DD" w:rsidRDefault="00FC33DD" w:rsidP="00FC33DD">
      <w:pPr>
        <w:pStyle w:val="ListParagraph"/>
        <w:numPr>
          <w:ilvl w:val="0"/>
          <w:numId w:val="2"/>
        </w:numPr>
      </w:pPr>
      <w:r>
        <w:t>21/01287/PLF</w:t>
      </w:r>
      <w:r w:rsidR="00AF55BD">
        <w:t xml:space="preserve"> – change of use </w:t>
      </w:r>
      <w:r w:rsidR="004807D5">
        <w:t xml:space="preserve">of land to private equestrian use and construction of an outdoor equestrian arena with associated works.   </w:t>
      </w:r>
      <w:proofErr w:type="spellStart"/>
      <w:r w:rsidR="004807D5">
        <w:t>Denmar</w:t>
      </w:r>
      <w:proofErr w:type="spellEnd"/>
      <w:r w:rsidR="004807D5">
        <w:t xml:space="preserve"> Lodge, Scalby</w:t>
      </w:r>
    </w:p>
    <w:p w14:paraId="2EA58068" w14:textId="2C0A8FC1" w:rsidR="00FC33DD" w:rsidRDefault="00FC33DD" w:rsidP="00FC33DD">
      <w:pPr>
        <w:pStyle w:val="ListParagraph"/>
        <w:numPr>
          <w:ilvl w:val="0"/>
          <w:numId w:val="2"/>
        </w:numPr>
      </w:pPr>
      <w:r>
        <w:t>21/00004/PLF</w:t>
      </w:r>
      <w:r w:rsidR="00AF55BD">
        <w:t xml:space="preserve"> – change of use</w:t>
      </w:r>
      <w:r w:rsidR="004807D5">
        <w:t xml:space="preserve"> </w:t>
      </w:r>
      <w:r w:rsidR="00631EAC">
        <w:t>–</w:t>
      </w:r>
      <w:r w:rsidR="004807D5">
        <w:t xml:space="preserve"> </w:t>
      </w:r>
      <w:r w:rsidR="00631EAC">
        <w:t>to 2 agricultural buildings to class B2(</w:t>
      </w:r>
      <w:r w:rsidR="006455E0">
        <w:t>small vehicle</w:t>
      </w:r>
      <w:r w:rsidR="00631EAC">
        <w:t xml:space="preserve"> service and repair workshops) and </w:t>
      </w:r>
      <w:r w:rsidR="006455E0">
        <w:t xml:space="preserve">3 agricultural buildings to class B8(storage) retrospective applications – G E Jibson – </w:t>
      </w:r>
      <w:proofErr w:type="spellStart"/>
      <w:r w:rsidR="006455E0">
        <w:t>Sandholme</w:t>
      </w:r>
      <w:proofErr w:type="spellEnd"/>
      <w:r w:rsidR="006455E0">
        <w:t xml:space="preserve"> Road, </w:t>
      </w:r>
      <w:proofErr w:type="spellStart"/>
      <w:r w:rsidR="006455E0">
        <w:t>Gilberdyke</w:t>
      </w:r>
      <w:proofErr w:type="spellEnd"/>
      <w:r w:rsidR="006455E0">
        <w:t>.</w:t>
      </w:r>
    </w:p>
    <w:p w14:paraId="5673A9B4" w14:textId="10116BBC" w:rsidR="00036B14" w:rsidRDefault="00036B14">
      <w:r>
        <w:t>9 REPORTS</w:t>
      </w:r>
    </w:p>
    <w:p w14:paraId="075EC226" w14:textId="1D7EEC5D" w:rsidR="003B3BEF" w:rsidRDefault="004434A1" w:rsidP="003B3BEF">
      <w:pPr>
        <w:pStyle w:val="ListParagraph"/>
        <w:numPr>
          <w:ilvl w:val="0"/>
          <w:numId w:val="3"/>
        </w:numPr>
      </w:pPr>
      <w:r>
        <w:t xml:space="preserve">K </w:t>
      </w:r>
      <w:proofErr w:type="spellStart"/>
      <w:r>
        <w:t>Woolass</w:t>
      </w:r>
      <w:proofErr w:type="spellEnd"/>
      <w:r>
        <w:t xml:space="preserve"> - </w:t>
      </w:r>
      <w:r w:rsidR="003B3BEF">
        <w:t>Play area inspection(s) – there seems to be some confu</w:t>
      </w:r>
      <w:r w:rsidR="0057375F">
        <w:t xml:space="preserve">sion regarding as to which company had to </w:t>
      </w:r>
      <w:proofErr w:type="gramStart"/>
      <w:r w:rsidR="0057375F">
        <w:t>actually do</w:t>
      </w:r>
      <w:proofErr w:type="gramEnd"/>
      <w:r w:rsidR="0057375F">
        <w:t xml:space="preserve"> the inspection.   </w:t>
      </w:r>
      <w:proofErr w:type="spellStart"/>
      <w:r w:rsidR="0057375F">
        <w:t>Sutcliffes</w:t>
      </w:r>
      <w:proofErr w:type="spellEnd"/>
      <w:r w:rsidR="0057375F">
        <w:t xml:space="preserve"> carried out one inspection and gave a report then Wicksteed carried out a second inspection which showed some </w:t>
      </w:r>
      <w:r w:rsidR="004F179F">
        <w:t xml:space="preserve">differences to the Sutcliffe inspection.   Both companies have been paid for their time.    The Clerk to request clarification from both companies regarding any work which was shown to need to be carried out on the play equipment and information regarding some work which now </w:t>
      </w:r>
      <w:r w:rsidR="00BB516B">
        <w:t>does need to be carried out (mould on the ropes of a climbing frame etc).</w:t>
      </w:r>
    </w:p>
    <w:p w14:paraId="1044CFD8" w14:textId="4B657EE1" w:rsidR="004B7C19" w:rsidRDefault="004B7C19" w:rsidP="003B3BEF">
      <w:pPr>
        <w:pStyle w:val="ListParagraph"/>
        <w:numPr>
          <w:ilvl w:val="0"/>
          <w:numId w:val="3"/>
        </w:numPr>
      </w:pPr>
      <w:r>
        <w:t>The border trees need trimming – these are believed to be the property of the Memorial Hall.</w:t>
      </w:r>
    </w:p>
    <w:p w14:paraId="7143C618" w14:textId="239B3ECC" w:rsidR="00BB516B" w:rsidRDefault="00BB516B" w:rsidP="003B3BEF">
      <w:pPr>
        <w:pStyle w:val="ListParagraph"/>
        <w:numPr>
          <w:ilvl w:val="0"/>
          <w:numId w:val="3"/>
        </w:numPr>
      </w:pPr>
      <w:r>
        <w:t>Jubilee pond – the hedge now needs to be cut at the pond.   Quotes to be obtained.</w:t>
      </w:r>
    </w:p>
    <w:p w14:paraId="15C4D3AE" w14:textId="6777058A" w:rsidR="004B7C19" w:rsidRDefault="0084742D" w:rsidP="003B3BEF">
      <w:pPr>
        <w:pStyle w:val="ListParagraph"/>
        <w:numPr>
          <w:ilvl w:val="0"/>
          <w:numId w:val="3"/>
        </w:numPr>
      </w:pPr>
      <w:r>
        <w:t>There has been incidents of broken glass and fires at the car park and play area</w:t>
      </w:r>
      <w:r w:rsidR="003C12F8">
        <w:t>.</w:t>
      </w:r>
    </w:p>
    <w:p w14:paraId="5EC739FA" w14:textId="27CF2638" w:rsidR="00036B14" w:rsidRDefault="00036B14">
      <w:r>
        <w:t>10.JUBILEE POND</w:t>
      </w:r>
      <w:r w:rsidR="003C12F8">
        <w:t xml:space="preserve"> – </w:t>
      </w:r>
    </w:p>
    <w:p w14:paraId="2786A7D5" w14:textId="6A452D90" w:rsidR="003C12F8" w:rsidRDefault="003C12F8">
      <w:r>
        <w:t>Mr I Young has resigned as p</w:t>
      </w:r>
      <w:r w:rsidR="00201C24">
        <w:t>o</w:t>
      </w:r>
      <w:r>
        <w:t>nd bailiff.    A card tha</w:t>
      </w:r>
      <w:r w:rsidR="00201C24">
        <w:t>n</w:t>
      </w:r>
      <w:r>
        <w:t>king him for his service was sent by the Clerk on behalf of the Parish Council</w:t>
      </w:r>
      <w:r w:rsidR="00201C24">
        <w:t>.</w:t>
      </w:r>
    </w:p>
    <w:p w14:paraId="7AF1DE60" w14:textId="53B4E205" w:rsidR="00201C24" w:rsidRDefault="00201C24">
      <w:r>
        <w:t>Mr J Railton donated a quantity of sand to the recent pond project.    A card thanking him for his generosity has been sent by the Clerk on behalf of the Parish Council.</w:t>
      </w:r>
    </w:p>
    <w:p w14:paraId="5D4FC5C9" w14:textId="67BC8C32" w:rsidR="00AA18CE" w:rsidRDefault="00AA18CE">
      <w:r>
        <w:t xml:space="preserve">The </w:t>
      </w:r>
      <w:r w:rsidR="00D051D9">
        <w:t>Youth</w:t>
      </w:r>
      <w:r>
        <w:t xml:space="preserve"> Project will be approached to become involved in providing hedgehog boxes and bird boxes at the pond.   Ms D Mansell to contact the Youth Leaders.</w:t>
      </w:r>
    </w:p>
    <w:p w14:paraId="4B0C48C8" w14:textId="475B43F6" w:rsidR="00036B14" w:rsidRDefault="00036B14">
      <w:r>
        <w:t>11.STADDLETHORPE FISHING POND</w:t>
      </w:r>
    </w:p>
    <w:p w14:paraId="134B207E" w14:textId="70AD0BFE" w:rsidR="00D051D9" w:rsidRDefault="00D051D9">
      <w:r>
        <w:t xml:space="preserve">It has been reported to the parish council that some damage to property and some thefts from parked vehicles have occurred.     These should be reported to the police.    The owners of the pond are now considering putting a locked gate across its </w:t>
      </w:r>
      <w:proofErr w:type="gramStart"/>
      <w:r>
        <w:t>access</w:t>
      </w:r>
      <w:proofErr w:type="gramEnd"/>
      <w:r>
        <w:t xml:space="preserve"> but this would conflict with the public footpath</w:t>
      </w:r>
      <w:r w:rsidR="004316E7">
        <w:t>.</w:t>
      </w:r>
    </w:p>
    <w:p w14:paraId="39B20CC7" w14:textId="17444AA7" w:rsidR="00F151B9" w:rsidRDefault="00D70FE0">
      <w:r>
        <w:tab/>
      </w:r>
      <w:r>
        <w:tab/>
      </w:r>
      <w:r>
        <w:tab/>
      </w:r>
      <w:r>
        <w:tab/>
      </w:r>
      <w:r>
        <w:tab/>
      </w:r>
      <w:r>
        <w:tab/>
      </w:r>
      <w:r>
        <w:tab/>
      </w:r>
      <w:r>
        <w:tab/>
      </w:r>
      <w:r>
        <w:tab/>
      </w:r>
    </w:p>
    <w:p w14:paraId="71204154" w14:textId="54D869D4" w:rsidR="004316E7" w:rsidRDefault="00A93DEE">
      <w:r>
        <w:lastRenderedPageBreak/>
        <w:tab/>
      </w:r>
      <w:r>
        <w:tab/>
      </w:r>
      <w:r>
        <w:tab/>
      </w:r>
      <w:r>
        <w:tab/>
      </w:r>
      <w:r>
        <w:tab/>
      </w:r>
      <w:r>
        <w:tab/>
      </w:r>
      <w:r>
        <w:tab/>
      </w:r>
      <w:r>
        <w:tab/>
      </w:r>
      <w:r>
        <w:tab/>
        <w:t>GPC/8.2021/00</w:t>
      </w:r>
      <w:r w:rsidR="008536B2">
        <w:t>10</w:t>
      </w:r>
    </w:p>
    <w:p w14:paraId="6DC58350" w14:textId="77777777" w:rsidR="00204C55" w:rsidRDefault="00204C55"/>
    <w:p w14:paraId="7704AC9E" w14:textId="7D771512" w:rsidR="00036B14" w:rsidRDefault="00036B14">
      <w:r>
        <w:t>12.YOUTH PROJECT</w:t>
      </w:r>
    </w:p>
    <w:p w14:paraId="5C70408F" w14:textId="6A6870F4" w:rsidR="004316E7" w:rsidRDefault="004316E7">
      <w:r>
        <w:t>Ms D Mansell reported that the Youth Project is running very well.</w:t>
      </w:r>
    </w:p>
    <w:p w14:paraId="68B92C10" w14:textId="43C22B90" w:rsidR="00036B14" w:rsidRDefault="00036B14">
      <w:r>
        <w:t>13.STORAGE FOR PARISH COUNCIL EQUIPMENT</w:t>
      </w:r>
    </w:p>
    <w:p w14:paraId="0B0E14DF" w14:textId="4906B567" w:rsidR="004316E7" w:rsidRDefault="0093592D">
      <w:r>
        <w:t>Mr C Newsome reported that the refurbished street cleaning trolleys are finished.    The parish council now needs somewhere to store this equipment</w:t>
      </w:r>
      <w:r w:rsidR="007A2FD0">
        <w:t xml:space="preserve">.     There is also a need for an emergency plan for the parish.     </w:t>
      </w:r>
    </w:p>
    <w:p w14:paraId="216A1B31" w14:textId="021C83C5" w:rsidR="007A2FD0" w:rsidRDefault="007A2FD0">
      <w:r>
        <w:t xml:space="preserve">Garages owned by the ERY Council to the rear of Chapel Meadows </w:t>
      </w:r>
      <w:proofErr w:type="spellStart"/>
      <w:r>
        <w:t>can not</w:t>
      </w:r>
      <w:proofErr w:type="spellEnd"/>
      <w:r>
        <w:t xml:space="preserve"> be used by the parish council for storage.</w:t>
      </w:r>
    </w:p>
    <w:p w14:paraId="1AF7DEA8" w14:textId="19E94499" w:rsidR="007A2FD0" w:rsidRDefault="0030332E">
      <w:r>
        <w:t xml:space="preserve">The parish council will consider looking again at a small building/container on the land at </w:t>
      </w:r>
      <w:proofErr w:type="spellStart"/>
      <w:r>
        <w:t>Bellasize</w:t>
      </w:r>
      <w:proofErr w:type="spellEnd"/>
      <w:r>
        <w:t xml:space="preserve"> Park.    A business plan </w:t>
      </w:r>
      <w:r w:rsidR="00AC7432">
        <w:t>is needed</w:t>
      </w:r>
      <w:r w:rsidR="00D959D1">
        <w:t xml:space="preserve"> including costings.</w:t>
      </w:r>
      <w:r w:rsidR="00AC7432">
        <w:t xml:space="preserve">    There also </w:t>
      </w:r>
      <w:proofErr w:type="gramStart"/>
      <w:r w:rsidR="00AC7432">
        <w:t>has to</w:t>
      </w:r>
      <w:proofErr w:type="gramEnd"/>
      <w:r w:rsidR="00AC7432">
        <w:t xml:space="preserve"> be </w:t>
      </w:r>
      <w:r w:rsidR="00D530D8">
        <w:t xml:space="preserve">communication with the local residents to the plot </w:t>
      </w:r>
      <w:r w:rsidR="00F00623">
        <w:t>and there has to be planting which will disguise the unsightly building to the rear.</w:t>
      </w:r>
    </w:p>
    <w:p w14:paraId="2C339BF7" w14:textId="7657F74F" w:rsidR="00F00623" w:rsidRDefault="00F00623">
      <w:r>
        <w:t xml:space="preserve">The Clerk to contact ERY Council and </w:t>
      </w:r>
      <w:proofErr w:type="spellStart"/>
      <w:r>
        <w:t>Horncastles</w:t>
      </w:r>
      <w:proofErr w:type="spellEnd"/>
      <w:r>
        <w:t xml:space="preserve"> regarding a small area of land to the rear of </w:t>
      </w:r>
      <w:proofErr w:type="spellStart"/>
      <w:r>
        <w:t>Flaxmill</w:t>
      </w:r>
      <w:proofErr w:type="spellEnd"/>
      <w:r>
        <w:t xml:space="preserve">.    Nobody seems to know who </w:t>
      </w:r>
      <w:proofErr w:type="gramStart"/>
      <w:r>
        <w:t>actually owns</w:t>
      </w:r>
      <w:proofErr w:type="gramEnd"/>
      <w:r>
        <w:t xml:space="preserve"> this piece of land.</w:t>
      </w:r>
    </w:p>
    <w:p w14:paraId="27B79ABF" w14:textId="7405E83A" w:rsidR="00C507DE" w:rsidRDefault="00C507DE">
      <w:proofErr w:type="gramStart"/>
      <w:r>
        <w:t>Also</w:t>
      </w:r>
      <w:proofErr w:type="gramEnd"/>
      <w:r>
        <w:t xml:space="preserve"> a small piece of land to the rear of the garages and shops at Will Green.</w:t>
      </w:r>
    </w:p>
    <w:p w14:paraId="2679289A" w14:textId="292A65A5" w:rsidR="00036B14" w:rsidRDefault="00036B14">
      <w:r>
        <w:t>14.EXTENSION TO C.C.T.V. AT MEMORIAL HALL / PLAY AREA</w:t>
      </w:r>
    </w:p>
    <w:p w14:paraId="5A8A2D67" w14:textId="19DBDC44" w:rsidR="005C4BC2" w:rsidRDefault="005C4BC2">
      <w:r>
        <w:t xml:space="preserve">Quotes to be obtained regarding extending the </w:t>
      </w:r>
      <w:proofErr w:type="spellStart"/>
      <w:r>
        <w:t>cctv</w:t>
      </w:r>
      <w:proofErr w:type="spellEnd"/>
      <w:r>
        <w:t xml:space="preserve"> area which would include the facility to enhance the facial features of anyone caught on camera.</w:t>
      </w:r>
    </w:p>
    <w:p w14:paraId="1DD230B0" w14:textId="20445288" w:rsidR="00036B14" w:rsidRDefault="00036B14">
      <w:r>
        <w:t>15.MAINTENANCE INSPECTION FOR THE PLAY AREA EUIPMENT – dealt with under</w:t>
      </w:r>
      <w:r w:rsidR="005C4BC2">
        <w:t xml:space="preserve"> reports.</w:t>
      </w:r>
    </w:p>
    <w:p w14:paraId="6853A99E" w14:textId="0ACBA13D" w:rsidR="00036B14" w:rsidRDefault="00036B14">
      <w:r>
        <w:t>16.FINANCES</w:t>
      </w:r>
    </w:p>
    <w:p w14:paraId="40F55CF4" w14:textId="7FED93AE" w:rsidR="00015A86" w:rsidRDefault="004434A1">
      <w:r>
        <w:t xml:space="preserve">Mr P Bryan and Mr C Newsome - </w:t>
      </w:r>
      <w:r w:rsidR="00015A86">
        <w:t xml:space="preserve">Digital banking is proving to be a big problem with NATWEST for the parish council.     The parish council agreed to change the banking service and different banks to be </w:t>
      </w:r>
      <w:proofErr w:type="gramStart"/>
      <w:r w:rsidR="00015A86">
        <w:t>considered,.</w:t>
      </w:r>
      <w:proofErr w:type="gramEnd"/>
    </w:p>
    <w:p w14:paraId="3709816D" w14:textId="2BC25783" w:rsidR="00015A86" w:rsidRDefault="00015A86">
      <w:r>
        <w:t>Mr C Newsome to provide a post box for the side of the Memorial Hall for local correspondence to be placed in it for the parish council.   The Memorial Hall has agreed to this happening.</w:t>
      </w:r>
    </w:p>
    <w:p w14:paraId="59A4015F" w14:textId="4DC7DB19" w:rsidR="0001651A" w:rsidRDefault="0001651A">
      <w:proofErr w:type="gramStart"/>
      <w:r>
        <w:t>It would appear that the</w:t>
      </w:r>
      <w:proofErr w:type="gramEnd"/>
      <w:r>
        <w:t xml:space="preserve"> payroll company – AUTELA – are now communicating with the Chairman of the Parish Council but will not communicate or accept the Temporary Clerk</w:t>
      </w:r>
      <w:r w:rsidR="001D11D3">
        <w:t xml:space="preserve"> in the payroll system</w:t>
      </w:r>
      <w:r w:rsidR="00871800">
        <w:t>.  So far</w:t>
      </w:r>
      <w:r w:rsidR="008B2154">
        <w:t>,</w:t>
      </w:r>
      <w:r w:rsidR="00871800">
        <w:t xml:space="preserve"> the payroll for the temporary clerk has been paid ‘cash in hand’ which is not allowed and has not been through the tax/N.I. system for H.M.R.C.   This will have to be </w:t>
      </w:r>
      <w:r w:rsidR="00150176">
        <w:t>corrected by the next payroll.</w:t>
      </w:r>
    </w:p>
    <w:p w14:paraId="2D5685AF" w14:textId="19AA03AB" w:rsidR="003D4A02" w:rsidRDefault="0001651A">
      <w:r>
        <w:t>17.</w:t>
      </w:r>
      <w:r w:rsidR="003D4A02">
        <w:t>ACCOUNTS TO PAY</w:t>
      </w:r>
      <w:r>
        <w:t>:</w:t>
      </w:r>
    </w:p>
    <w:p w14:paraId="2A5B710B" w14:textId="151D1488" w:rsidR="00A24DE9" w:rsidRDefault="00FB2E81">
      <w:proofErr w:type="gramStart"/>
      <w:r>
        <w:t>Under separate cover</w:t>
      </w:r>
      <w:proofErr w:type="gramEnd"/>
      <w:r>
        <w:t>.</w:t>
      </w:r>
    </w:p>
    <w:p w14:paraId="17A9604D" w14:textId="57E03AF8" w:rsidR="00555D70" w:rsidRDefault="00555D70"/>
    <w:p w14:paraId="5043237E" w14:textId="18114AA7" w:rsidR="00555D70" w:rsidRDefault="00555D70">
      <w:r>
        <w:tab/>
      </w:r>
      <w:r>
        <w:tab/>
      </w:r>
      <w:r>
        <w:tab/>
      </w:r>
      <w:r>
        <w:tab/>
      </w:r>
      <w:r>
        <w:tab/>
      </w:r>
      <w:r>
        <w:tab/>
      </w:r>
      <w:r>
        <w:tab/>
      </w:r>
      <w:r>
        <w:tab/>
      </w:r>
      <w:r>
        <w:tab/>
        <w:t>CHAIRMAN</w:t>
      </w:r>
    </w:p>
    <w:p w14:paraId="3C0C3A09" w14:textId="77777777" w:rsidR="003D4A02" w:rsidRDefault="003D4A02"/>
    <w:p w14:paraId="644ACEEB" w14:textId="376D1A78" w:rsidR="00581FE3" w:rsidRDefault="00581FE3"/>
    <w:p w14:paraId="6D0DCAFD" w14:textId="0C7EA619" w:rsidR="001D1C96" w:rsidRDefault="001D1C96">
      <w:r>
        <w:tab/>
      </w:r>
      <w:r>
        <w:tab/>
      </w:r>
    </w:p>
    <w:p w14:paraId="32667746" w14:textId="77777777" w:rsidR="00D17C75" w:rsidRDefault="00D17C75"/>
    <w:sectPr w:rsidR="00D17C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94B73"/>
    <w:multiLevelType w:val="hybridMultilevel"/>
    <w:tmpl w:val="66F2A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94A282A"/>
    <w:multiLevelType w:val="hybridMultilevel"/>
    <w:tmpl w:val="335A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92270E"/>
    <w:multiLevelType w:val="hybridMultilevel"/>
    <w:tmpl w:val="FF4A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B14"/>
    <w:rsid w:val="00015A86"/>
    <w:rsid w:val="0001651A"/>
    <w:rsid w:val="00021803"/>
    <w:rsid w:val="00036B14"/>
    <w:rsid w:val="00150176"/>
    <w:rsid w:val="001D11D3"/>
    <w:rsid w:val="001D1C96"/>
    <w:rsid w:val="00201C24"/>
    <w:rsid w:val="00204C55"/>
    <w:rsid w:val="0030332E"/>
    <w:rsid w:val="003A08CE"/>
    <w:rsid w:val="003B3BEF"/>
    <w:rsid w:val="003C12F8"/>
    <w:rsid w:val="003D4A02"/>
    <w:rsid w:val="003F640F"/>
    <w:rsid w:val="004316E7"/>
    <w:rsid w:val="004434A1"/>
    <w:rsid w:val="004807D5"/>
    <w:rsid w:val="004B7C19"/>
    <w:rsid w:val="004F179F"/>
    <w:rsid w:val="00555D70"/>
    <w:rsid w:val="0057375F"/>
    <w:rsid w:val="00581FE3"/>
    <w:rsid w:val="005A24CE"/>
    <w:rsid w:val="005C4BC2"/>
    <w:rsid w:val="00603EE5"/>
    <w:rsid w:val="00631EAC"/>
    <w:rsid w:val="006455E0"/>
    <w:rsid w:val="007A2FD0"/>
    <w:rsid w:val="0084742D"/>
    <w:rsid w:val="008536B2"/>
    <w:rsid w:val="00871800"/>
    <w:rsid w:val="008B2154"/>
    <w:rsid w:val="008B5FBC"/>
    <w:rsid w:val="0093592D"/>
    <w:rsid w:val="00955B84"/>
    <w:rsid w:val="00977332"/>
    <w:rsid w:val="009B70D1"/>
    <w:rsid w:val="00A144E1"/>
    <w:rsid w:val="00A24DE9"/>
    <w:rsid w:val="00A55147"/>
    <w:rsid w:val="00A93DEE"/>
    <w:rsid w:val="00AA18CE"/>
    <w:rsid w:val="00AC7432"/>
    <w:rsid w:val="00AD3D8B"/>
    <w:rsid w:val="00AF55BD"/>
    <w:rsid w:val="00BB516B"/>
    <w:rsid w:val="00C507DE"/>
    <w:rsid w:val="00C83C32"/>
    <w:rsid w:val="00D051D9"/>
    <w:rsid w:val="00D17C75"/>
    <w:rsid w:val="00D530D8"/>
    <w:rsid w:val="00D70FE0"/>
    <w:rsid w:val="00D959D1"/>
    <w:rsid w:val="00F00623"/>
    <w:rsid w:val="00F151B9"/>
    <w:rsid w:val="00FB2E81"/>
    <w:rsid w:val="00FC3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8806"/>
  <w15:chartTrackingRefBased/>
  <w15:docId w15:val="{35AD8908-88C8-4F91-A0EC-50FBEC51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Nicholson</dc:creator>
  <cp:keywords/>
  <dc:description/>
  <cp:lastModifiedBy>donna mansell</cp:lastModifiedBy>
  <cp:revision>2</cp:revision>
  <dcterms:created xsi:type="dcterms:W3CDTF">2021-09-15T10:48:00Z</dcterms:created>
  <dcterms:modified xsi:type="dcterms:W3CDTF">2021-09-15T10:48:00Z</dcterms:modified>
</cp:coreProperties>
</file>